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047C8" w14:textId="197B9A2A" w:rsidR="00DA5764" w:rsidRDefault="00DA5764" w:rsidP="00DA5764">
      <w:pPr>
        <w:jc w:val="center"/>
      </w:pPr>
      <w:r>
        <w:t>SOCIAL MEDIA STRATEGY GUIDANCE</w:t>
      </w:r>
    </w:p>
    <w:p w14:paraId="50A123F1" w14:textId="77777777" w:rsidR="00DA5764" w:rsidRDefault="00DA5764" w:rsidP="00DA5764">
      <w:pPr>
        <w:jc w:val="center"/>
      </w:pPr>
    </w:p>
    <w:p w14:paraId="23E238E1" w14:textId="408EF6DC" w:rsidR="00DA5764" w:rsidRDefault="00DA5764" w:rsidP="00DA5764">
      <w:r>
        <w:t>Updated: 11-12-24</w:t>
      </w:r>
    </w:p>
    <w:p w14:paraId="2D6862CC" w14:textId="46640B11" w:rsidR="00DA5764" w:rsidRDefault="00DA5764" w:rsidP="00DA5764">
      <w:r>
        <w:t xml:space="preserve">Social media has become one of the most effective means of book marketing/book promotion. Here are some suggestions for a successful social media strategy. It is recommended to include each of the </w:t>
      </w:r>
      <w:proofErr w:type="gramStart"/>
      <w:r>
        <w:t>elements</w:t>
      </w:r>
      <w:proofErr w:type="gramEnd"/>
      <w:r>
        <w:t xml:space="preserve"> </w:t>
      </w:r>
      <w:proofErr w:type="gramStart"/>
      <w:r>
        <w:t>list</w:t>
      </w:r>
      <w:proofErr w:type="gramEnd"/>
      <w:r>
        <w:t xml:space="preserve"> below (in bold).</w:t>
      </w:r>
    </w:p>
    <w:p w14:paraId="0E94BAB5" w14:textId="77777777" w:rsidR="00DA5764" w:rsidRDefault="00DA5764" w:rsidP="00DA5764"/>
    <w:p w14:paraId="0251C024" w14:textId="0CD4C779" w:rsidR="00DA5764" w:rsidRPr="00DA5764" w:rsidRDefault="00DA5764" w:rsidP="00DA5764">
      <w:r w:rsidRPr="00DA5764">
        <w:rPr>
          <w:b/>
          <w:bCs/>
        </w:rPr>
        <w:t>Mission Statement</w:t>
      </w:r>
    </w:p>
    <w:p w14:paraId="1544E0E0" w14:textId="77777777" w:rsidR="00DA5764" w:rsidRPr="00DA5764" w:rsidRDefault="00DA5764" w:rsidP="00DA5764">
      <w:r w:rsidRPr="00DA5764">
        <w:t>Here is an example: My mission is to empower readers with knowledge and powerful insights, helping them to improve their lives and live successful personal and professional lives.</w:t>
      </w:r>
    </w:p>
    <w:p w14:paraId="0E73A2E9" w14:textId="77777777" w:rsidR="00DA5764" w:rsidRPr="00DA5764" w:rsidRDefault="00DA5764" w:rsidP="00DA5764">
      <w:r w:rsidRPr="00DA5764">
        <w:t>Here is another: I am to provide guidance and encouragement to individuals seeking personal growth, offering actionable advice and transformative strategies for a fulfilling life.</w:t>
      </w:r>
    </w:p>
    <w:p w14:paraId="053D6B3D" w14:textId="77777777" w:rsidR="00DA5764" w:rsidRPr="00DA5764" w:rsidRDefault="00DA5764" w:rsidP="00DA5764">
      <w:r w:rsidRPr="00DA5764">
        <w:t>And another: My mission is to share personal experience with honesty and vulnerability, hoping to inspire others and foster a sense of connection and understanding.</w:t>
      </w:r>
    </w:p>
    <w:p w14:paraId="66DAC6E8" w14:textId="77777777" w:rsidR="00DA5764" w:rsidRDefault="00DA5764" w:rsidP="00DA5764">
      <w:pPr>
        <w:rPr>
          <w:b/>
          <w:bCs/>
        </w:rPr>
      </w:pPr>
    </w:p>
    <w:p w14:paraId="2047A52E" w14:textId="7ACB5DCF" w:rsidR="00DA5764" w:rsidRPr="00DA5764" w:rsidRDefault="00DA5764" w:rsidP="00DA5764">
      <w:r w:rsidRPr="00DA5764">
        <w:rPr>
          <w:b/>
          <w:bCs/>
        </w:rPr>
        <w:t>Clear goals</w:t>
      </w:r>
    </w:p>
    <w:p w14:paraId="77989B04" w14:textId="77777777" w:rsidR="00DA5764" w:rsidRPr="00DA5764" w:rsidRDefault="00DA5764" w:rsidP="00DA5764">
      <w:r w:rsidRPr="00DA5764">
        <w:t xml:space="preserve">Examples of goals [with related strategies] may include some or </w:t>
      </w:r>
      <w:proofErr w:type="gramStart"/>
      <w:r w:rsidRPr="00DA5764">
        <w:t>all of</w:t>
      </w:r>
      <w:proofErr w:type="gramEnd"/>
      <w:r w:rsidRPr="00DA5764">
        <w:t xml:space="preserve"> the following:</w:t>
      </w:r>
    </w:p>
    <w:p w14:paraId="51BE36DE" w14:textId="77777777" w:rsidR="00DA5764" w:rsidRPr="00DA5764" w:rsidRDefault="00DA5764" w:rsidP="00DA5764">
      <w:pPr>
        <w:rPr>
          <w:i/>
          <w:iCs/>
        </w:rPr>
      </w:pPr>
      <w:r w:rsidRPr="00DA5764">
        <w:rPr>
          <w:i/>
          <w:iCs/>
        </w:rPr>
        <w:t>Increase brand awareness</w:t>
      </w:r>
    </w:p>
    <w:p w14:paraId="347FE955" w14:textId="36E030D5" w:rsidR="00DA5764" w:rsidRPr="00DA5764" w:rsidRDefault="00DA5764" w:rsidP="00DA5764">
      <w:r w:rsidRPr="00DA5764">
        <w:t xml:space="preserve"> Grow number of followers on platform (e.g., Twitter, Face Book, Instagram) by 10% over the next three months [strategy: post regularly with engaging content, use relevant hashtags, collaborate with other authors, collaborate with influencers]</w:t>
      </w:r>
    </w:p>
    <w:p w14:paraId="566219CA" w14:textId="77777777" w:rsidR="00DA5764" w:rsidRDefault="00DA5764" w:rsidP="00DA5764">
      <w:r w:rsidRPr="00DA5764">
        <w:rPr>
          <w:i/>
          <w:iCs/>
        </w:rPr>
        <w:t>Boost engagement</w:t>
      </w:r>
    </w:p>
    <w:p w14:paraId="2A27258A" w14:textId="78D9CB88" w:rsidR="00DA5764" w:rsidRPr="00DA5764" w:rsidRDefault="00DA5764" w:rsidP="00DA5764">
      <w:r w:rsidRPr="00DA5764">
        <w:t>Increase engagement (likes, comments, shares) by 20% in the next six months [strategy: create interactive posts such as polls, Q&amp;A sessions, and giveaways -- respond promptly to comments and messages]</w:t>
      </w:r>
    </w:p>
    <w:p w14:paraId="537A8659" w14:textId="77777777" w:rsidR="00DA5764" w:rsidRDefault="00DA5764" w:rsidP="00DA5764">
      <w:r w:rsidRPr="00DA5764">
        <w:rPr>
          <w:i/>
          <w:iCs/>
        </w:rPr>
        <w:t>Drive traffic to website or blog</w:t>
      </w:r>
    </w:p>
    <w:p w14:paraId="3AD7F9CC" w14:textId="1E80F6AD" w:rsidR="00DA5764" w:rsidRPr="00DA5764" w:rsidRDefault="00DA5764" w:rsidP="00DA5764">
      <w:r>
        <w:t>I</w:t>
      </w:r>
      <w:r w:rsidRPr="00DA5764">
        <w:t>ncrease website or blog traffic by 15% over the next quarter [strategy: share blog posts, book excerpts, and exclusive content with links to your website; use call-to-actions (CTAs) to encourage clicks]</w:t>
      </w:r>
    </w:p>
    <w:p w14:paraId="66596A25" w14:textId="77777777" w:rsidR="00DA5764" w:rsidRDefault="00DA5764" w:rsidP="00DA5764">
      <w:r w:rsidRPr="00DA5764">
        <w:rPr>
          <w:i/>
          <w:iCs/>
        </w:rPr>
        <w:lastRenderedPageBreak/>
        <w:t>Promote book sales</w:t>
      </w:r>
    </w:p>
    <w:p w14:paraId="0A96D8B6" w14:textId="0F49F884" w:rsidR="00DA5764" w:rsidRPr="00DA5764" w:rsidRDefault="00DA5764" w:rsidP="00DA5764">
      <w:r>
        <w:t>B</w:t>
      </w:r>
      <w:r w:rsidRPr="00DA5764">
        <w:t>oost book sales by 25% during next launch period [strategy: create a countdown campaign leading up to the launch; offer limited-time discounts and share positive reviews and testimonials]</w:t>
      </w:r>
    </w:p>
    <w:p w14:paraId="5175CEE2" w14:textId="77777777" w:rsidR="00DA5764" w:rsidRDefault="00DA5764" w:rsidP="00DA5764"/>
    <w:p w14:paraId="56370EA4" w14:textId="19399780" w:rsidR="00DA5764" w:rsidRPr="00DA5764" w:rsidRDefault="00DA5764" w:rsidP="00DA5764">
      <w:pPr>
        <w:rPr>
          <w:i/>
          <w:iCs/>
        </w:rPr>
      </w:pPr>
      <w:r w:rsidRPr="00DA5764">
        <w:rPr>
          <w:i/>
          <w:iCs/>
        </w:rPr>
        <w:t>Build an email list</w:t>
      </w:r>
    </w:p>
    <w:p w14:paraId="58046A2D" w14:textId="70966F41" w:rsidR="00DA5764" w:rsidRPr="00DA5764" w:rsidRDefault="00DA5764" w:rsidP="00DA5764">
      <w:r w:rsidRPr="00DA5764">
        <w:t>Increase your email subscriber list by 200 new subscribers in the next three months [strategy: use social media to provide a freebie or exclusive content in exchange for signing up for the email list; host a giveaway, requiring an email subscription to participate]</w:t>
      </w:r>
    </w:p>
    <w:p w14:paraId="3CE53DFD" w14:textId="77777777" w:rsidR="00DA5764" w:rsidRDefault="00DA5764" w:rsidP="00DA5764"/>
    <w:p w14:paraId="55191851" w14:textId="77777777" w:rsidR="00DA5764" w:rsidRDefault="00DA5764" w:rsidP="00DA5764">
      <w:r w:rsidRPr="00DA5764">
        <w:rPr>
          <w:i/>
          <w:iCs/>
        </w:rPr>
        <w:t>Establish authority and expertise</w:t>
      </w:r>
    </w:p>
    <w:p w14:paraId="3C6A12B2" w14:textId="68839F1B" w:rsidR="00DA5764" w:rsidRPr="00DA5764" w:rsidRDefault="00DA5764" w:rsidP="00DA5764">
      <w:r>
        <w:t>E</w:t>
      </w:r>
      <w:r w:rsidRPr="00DA5764">
        <w:t>stablish yourself as an expert in your field or genre by securing three guest blog posts or podcast interviews in the next six months [strategy: share insightful and valuable content related to your genre or topics of expertise; connect with bloggers, podcasters, and media outlets]</w:t>
      </w:r>
    </w:p>
    <w:p w14:paraId="35D654DF" w14:textId="77777777" w:rsidR="00DA5764" w:rsidRDefault="00DA5764" w:rsidP="00DA5764"/>
    <w:p w14:paraId="7691C397" w14:textId="77777777" w:rsidR="00DA5764" w:rsidRDefault="00DA5764" w:rsidP="00DA5764">
      <w:r w:rsidRPr="00DA5764">
        <w:rPr>
          <w:i/>
          <w:iCs/>
        </w:rPr>
        <w:t>Foster community</w:t>
      </w:r>
    </w:p>
    <w:p w14:paraId="4C5C020B" w14:textId="51097270" w:rsidR="00DA5764" w:rsidRPr="00DA5764" w:rsidRDefault="00DA5764" w:rsidP="00DA5764">
      <w:r>
        <w:t>C</w:t>
      </w:r>
      <w:r w:rsidRPr="00DA5764">
        <w:t>reate a loyal community of readers by starting a book club or reader group with 100 active members in the next six months [strategy: use platforms like Facebook Groups or Discord to create a space for readers to discuss your books, share thoughts, and interact with you]</w:t>
      </w:r>
    </w:p>
    <w:p w14:paraId="0376DDDB" w14:textId="77777777" w:rsidR="00DA5764" w:rsidRDefault="00DA5764" w:rsidP="00DA5764">
      <w:pPr>
        <w:rPr>
          <w:b/>
          <w:bCs/>
        </w:rPr>
      </w:pPr>
    </w:p>
    <w:p w14:paraId="00C72F80" w14:textId="727812D1" w:rsidR="00DA5764" w:rsidRPr="00DA5764" w:rsidRDefault="00DA5764" w:rsidP="00DA5764">
      <w:r w:rsidRPr="00DA5764">
        <w:rPr>
          <w:b/>
          <w:bCs/>
        </w:rPr>
        <w:t>Clear understanding of target audience</w:t>
      </w:r>
    </w:p>
    <w:p w14:paraId="7475EA42" w14:textId="77777777" w:rsidR="00DA5764" w:rsidRPr="00DA5764" w:rsidRDefault="00DA5764" w:rsidP="00DA5764">
      <w:r w:rsidRPr="00DA5764">
        <w:t>Where authors do not already have a clear understanding of the target audience, there are ways to find out that information. Here are some ways to do that:</w:t>
      </w:r>
    </w:p>
    <w:p w14:paraId="671458B1" w14:textId="77777777" w:rsidR="00DA5764" w:rsidRDefault="00DA5764" w:rsidP="00DA5764">
      <w:r w:rsidRPr="00DA5764">
        <w:rPr>
          <w:i/>
          <w:iCs/>
        </w:rPr>
        <w:t>Market research</w:t>
      </w:r>
    </w:p>
    <w:p w14:paraId="6AA8DEFC" w14:textId="129B5D8A" w:rsidR="00DA5764" w:rsidRPr="00DA5764" w:rsidRDefault="00DA5764" w:rsidP="00DA5764">
      <w:r>
        <w:t>D</w:t>
      </w:r>
      <w:r w:rsidRPr="00DA5764">
        <w:t>emographics (age, gender, location, etc., of potential readers) and psychographics (interests, values, lifestyles, pain points, motivations) </w:t>
      </w:r>
    </w:p>
    <w:p w14:paraId="255D3287" w14:textId="77777777" w:rsidR="00DA5764" w:rsidRDefault="00DA5764" w:rsidP="00DA5764"/>
    <w:p w14:paraId="79C000A2" w14:textId="77777777" w:rsidR="00DA5764" w:rsidRDefault="00DA5764" w:rsidP="00DA5764">
      <w:r w:rsidRPr="00DA5764">
        <w:rPr>
          <w:i/>
          <w:iCs/>
        </w:rPr>
        <w:t>Reader surveys</w:t>
      </w:r>
    </w:p>
    <w:p w14:paraId="6B7F5C69" w14:textId="55E552F7" w:rsidR="00DA5764" w:rsidRPr="00DA5764" w:rsidRDefault="00DA5764" w:rsidP="00DA5764">
      <w:r>
        <w:t>C</w:t>
      </w:r>
      <w:r w:rsidRPr="00DA5764">
        <w:t>reate surveys, asking specific questions relevant to your topic</w:t>
      </w:r>
    </w:p>
    <w:p w14:paraId="53823139" w14:textId="77777777" w:rsidR="00DA5764" w:rsidRDefault="00DA5764" w:rsidP="00DA5764"/>
    <w:p w14:paraId="211641D4" w14:textId="77777777" w:rsidR="00DA5764" w:rsidRDefault="00DA5764" w:rsidP="00DA5764">
      <w:r w:rsidRPr="00DA5764">
        <w:rPr>
          <w:i/>
          <w:iCs/>
        </w:rPr>
        <w:t>Social media insights</w:t>
      </w:r>
    </w:p>
    <w:p w14:paraId="10091372" w14:textId="6DE836FB" w:rsidR="00DA5764" w:rsidRPr="00DA5764" w:rsidRDefault="00DA5764" w:rsidP="00DA5764">
      <w:r>
        <w:t>I</w:t>
      </w:r>
      <w:r w:rsidRPr="00DA5764">
        <w:t>nteract with readers, use social media analytic tools</w:t>
      </w:r>
    </w:p>
    <w:p w14:paraId="04E05802" w14:textId="77777777" w:rsidR="00DA5764" w:rsidRDefault="00DA5764" w:rsidP="00DA5764"/>
    <w:p w14:paraId="1638942E" w14:textId="77777777" w:rsidR="00DA5764" w:rsidRDefault="00DA5764" w:rsidP="00DA5764">
      <w:r w:rsidRPr="00DA5764">
        <w:rPr>
          <w:i/>
          <w:iCs/>
        </w:rPr>
        <w:t>Reader communities and forums</w:t>
      </w:r>
    </w:p>
    <w:p w14:paraId="473BB416" w14:textId="13996BA0" w:rsidR="00DA5764" w:rsidRPr="00DA5764" w:rsidRDefault="00DA5764" w:rsidP="00DA5764">
      <w:r>
        <w:t>J</w:t>
      </w:r>
      <w:r w:rsidRPr="00DA5764">
        <w:t>oin online book clubs and forums like Goodreads, observe trends</w:t>
      </w:r>
    </w:p>
    <w:p w14:paraId="66C69409" w14:textId="77777777" w:rsidR="00DA5764" w:rsidRDefault="00DA5764" w:rsidP="00DA5764"/>
    <w:p w14:paraId="2B39CE36" w14:textId="77777777" w:rsidR="00DA5764" w:rsidRDefault="00DA5764" w:rsidP="00DA5764">
      <w:r w:rsidRPr="00DA5764">
        <w:rPr>
          <w:i/>
          <w:iCs/>
        </w:rPr>
        <w:t>Beta readers and feedback</w:t>
      </w:r>
    </w:p>
    <w:p w14:paraId="58788842" w14:textId="63A8B8B2" w:rsidR="00DA5764" w:rsidRPr="00DA5764" w:rsidRDefault="00DA5764" w:rsidP="00DA5764">
      <w:r>
        <w:t>S</w:t>
      </w:r>
      <w:r w:rsidRPr="00DA5764">
        <w:t>elect a group of readers to provide feedback on your manuscript before publication; implement the feedback</w:t>
      </w:r>
    </w:p>
    <w:p w14:paraId="6DB60C46" w14:textId="77777777" w:rsidR="00DA5764" w:rsidRDefault="00DA5764" w:rsidP="00DA5764"/>
    <w:p w14:paraId="1C77FE15" w14:textId="3EDEA84C" w:rsidR="00DA5764" w:rsidRDefault="00DA5764" w:rsidP="00DA5764">
      <w:r w:rsidRPr="00DA5764">
        <w:rPr>
          <w:i/>
          <w:iCs/>
        </w:rPr>
        <w:t>Reviews and testimonials</w:t>
      </w:r>
    </w:p>
    <w:p w14:paraId="231024C5" w14:textId="425B2D1E" w:rsidR="00DA5764" w:rsidRPr="00DA5764" w:rsidRDefault="00DA5764" w:rsidP="00DA5764">
      <w:r>
        <w:t>A</w:t>
      </w:r>
      <w:r w:rsidRPr="00DA5764">
        <w:t>nalyze reviews of similar books; engage with reviewers</w:t>
      </w:r>
    </w:p>
    <w:p w14:paraId="189F5461" w14:textId="77777777" w:rsidR="00DA5764" w:rsidRDefault="00DA5764" w:rsidP="00DA5764"/>
    <w:p w14:paraId="7377CFF7" w14:textId="77777777" w:rsidR="00DA5764" w:rsidRDefault="00DA5764" w:rsidP="00DA5764">
      <w:r w:rsidRPr="00DA5764">
        <w:rPr>
          <w:i/>
          <w:iCs/>
        </w:rPr>
        <w:t>Competitor analysis</w:t>
      </w:r>
    </w:p>
    <w:p w14:paraId="3D5F5669" w14:textId="56722CAB" w:rsidR="00DA5764" w:rsidRPr="00DA5764" w:rsidRDefault="00DA5764" w:rsidP="00DA5764">
      <w:r>
        <w:t>S</w:t>
      </w:r>
      <w:r w:rsidRPr="00DA5764">
        <w:t>tudy similar authors; learn from successes</w:t>
      </w:r>
    </w:p>
    <w:p w14:paraId="5F986F69" w14:textId="77777777" w:rsidR="00DA5764" w:rsidRDefault="00DA5764" w:rsidP="00DA5764"/>
    <w:p w14:paraId="46CA1498" w14:textId="77777777" w:rsidR="00DA5764" w:rsidRDefault="00DA5764" w:rsidP="00DA5764">
      <w:r w:rsidRPr="00DA5764">
        <w:rPr>
          <w:i/>
          <w:iCs/>
        </w:rPr>
        <w:t>Email marketing</w:t>
      </w:r>
    </w:p>
    <w:p w14:paraId="0D82C081" w14:textId="2111E6A5" w:rsidR="00DA5764" w:rsidRPr="00DA5764" w:rsidRDefault="00DA5764" w:rsidP="00DA5764">
      <w:r w:rsidRPr="00DA5764">
        <w:t>Build an email list; segment list based on readers' interests</w:t>
      </w:r>
    </w:p>
    <w:p w14:paraId="7148EE25" w14:textId="77777777" w:rsidR="00DA5764" w:rsidRDefault="00DA5764" w:rsidP="00DA5764">
      <w:pPr>
        <w:rPr>
          <w:b/>
          <w:bCs/>
        </w:rPr>
      </w:pPr>
    </w:p>
    <w:p w14:paraId="6C1FDDD7" w14:textId="5184DE17" w:rsidR="00DA5764" w:rsidRPr="00DA5764" w:rsidRDefault="00DA5764" w:rsidP="00DA5764">
      <w:r w:rsidRPr="00DA5764">
        <w:rPr>
          <w:b/>
          <w:bCs/>
        </w:rPr>
        <w:t>The right platforms</w:t>
      </w:r>
    </w:p>
    <w:p w14:paraId="1D8E7E2A" w14:textId="77777777" w:rsidR="00DA5764" w:rsidRPr="00DA5764" w:rsidRDefault="00DA5764" w:rsidP="00DA5764">
      <w:r w:rsidRPr="00DA5764">
        <w:t xml:space="preserve">Choosing the right platform(s) is very important </w:t>
      </w:r>
      <w:proofErr w:type="gramStart"/>
      <w:r w:rsidRPr="00DA5764">
        <w:t>in order to</w:t>
      </w:r>
      <w:proofErr w:type="gramEnd"/>
      <w:r w:rsidRPr="00DA5764">
        <w:t xml:space="preserve"> make the best use of the limited marketing time that authors have available. Here are some suggestions on how to do that. </w:t>
      </w:r>
    </w:p>
    <w:p w14:paraId="0D5D4A0A" w14:textId="77777777" w:rsidR="00DA5764" w:rsidRDefault="00DA5764" w:rsidP="00DA5764"/>
    <w:p w14:paraId="5A2AC858" w14:textId="77777777" w:rsidR="00DA5764" w:rsidRDefault="00DA5764" w:rsidP="00DA5764">
      <w:r w:rsidRPr="00DA5764">
        <w:rPr>
          <w:i/>
          <w:iCs/>
        </w:rPr>
        <w:t>Audience demographics</w:t>
      </w:r>
    </w:p>
    <w:p w14:paraId="7E8ACAE0" w14:textId="6D5AFFA8" w:rsidR="00DA5764" w:rsidRPr="00DA5764" w:rsidRDefault="00DA5764" w:rsidP="00DA5764">
      <w:r>
        <w:t>T</w:t>
      </w:r>
      <w:r w:rsidRPr="00DA5764">
        <w:t>he age of your readers can help here -- generally, young folks often prefer TikTok and Instagram whereas older readers prefer LinkedIn and Face Book</w:t>
      </w:r>
    </w:p>
    <w:p w14:paraId="6DD3257D" w14:textId="77777777" w:rsidR="00DA5764" w:rsidRDefault="00DA5764" w:rsidP="00DA5764"/>
    <w:p w14:paraId="411A10E9" w14:textId="77777777" w:rsidR="00DA5764" w:rsidRDefault="00DA5764" w:rsidP="00DA5764">
      <w:r w:rsidRPr="00DA5764">
        <w:rPr>
          <w:i/>
          <w:iCs/>
        </w:rPr>
        <w:t>Content type</w:t>
      </w:r>
    </w:p>
    <w:p w14:paraId="2D95E75E" w14:textId="20079E3A" w:rsidR="00DA5764" w:rsidRPr="00DA5764" w:rsidRDefault="00DA5764" w:rsidP="00DA5764">
      <w:r>
        <w:t>T</w:t>
      </w:r>
      <w:r w:rsidRPr="00DA5764">
        <w:t>he content you can make and like will dictate the right platform to some extent; Pinterest and Instagram are better for posting visual content whereas Twitter and Face Book lend themselves more to written content</w:t>
      </w:r>
    </w:p>
    <w:p w14:paraId="48AD7405" w14:textId="77777777" w:rsidR="00DA5764" w:rsidRDefault="00DA5764" w:rsidP="00DA5764"/>
    <w:p w14:paraId="41A175A4" w14:textId="77777777" w:rsidR="00DA5764" w:rsidRDefault="00DA5764" w:rsidP="00DA5764">
      <w:r w:rsidRPr="00DA5764">
        <w:rPr>
          <w:i/>
          <w:iCs/>
        </w:rPr>
        <w:t>Engagement opportunities</w:t>
      </w:r>
    </w:p>
    <w:p w14:paraId="6AD9BB84" w14:textId="6A2ADC6F" w:rsidR="00DA5764" w:rsidRPr="00DA5764" w:rsidRDefault="00DA5764" w:rsidP="00DA5764">
      <w:r>
        <w:t>I</w:t>
      </w:r>
      <w:r w:rsidRPr="00DA5764">
        <w:t>nteractive platforms (Face Book and Instagram offer features like videos, stories, and polls) or community buildings (Goodreads is better at building a reading community)</w:t>
      </w:r>
    </w:p>
    <w:p w14:paraId="6764187E" w14:textId="77777777" w:rsidR="00DA5764" w:rsidRDefault="00DA5764" w:rsidP="00DA5764"/>
    <w:p w14:paraId="48D6A3A3" w14:textId="77777777" w:rsidR="00DA5764" w:rsidRDefault="00DA5764" w:rsidP="00DA5764">
      <w:r w:rsidRPr="00DA5764">
        <w:rPr>
          <w:i/>
          <w:iCs/>
        </w:rPr>
        <w:t>Professional Network</w:t>
      </w:r>
    </w:p>
    <w:p w14:paraId="3DFBA3E6" w14:textId="6D508E3C" w:rsidR="00DA5764" w:rsidRPr="00DA5764" w:rsidRDefault="00DA5764" w:rsidP="00DA5764">
      <w:r w:rsidRPr="00DA5764">
        <w:t>Here, LinkedIn stands out</w:t>
      </w:r>
      <w:r>
        <w:t>.</w:t>
      </w:r>
    </w:p>
    <w:p w14:paraId="2ED4ADD0" w14:textId="77777777" w:rsidR="00DA5764" w:rsidRDefault="00DA5764" w:rsidP="00DA5764"/>
    <w:p w14:paraId="1E325640" w14:textId="77777777" w:rsidR="00DA5764" w:rsidRDefault="00DA5764" w:rsidP="00DA5764">
      <w:r w:rsidRPr="00DA5764">
        <w:rPr>
          <w:i/>
          <w:iCs/>
        </w:rPr>
        <w:t>Marketing features</w:t>
      </w:r>
    </w:p>
    <w:p w14:paraId="6B67D973" w14:textId="09C539F0" w:rsidR="00DA5764" w:rsidRDefault="00DA5764" w:rsidP="00DA5764">
      <w:r>
        <w:t>S</w:t>
      </w:r>
      <w:r w:rsidRPr="00DA5764">
        <w:t>ome platforms have better ad capabilities, e.g., Face Book and Instagram</w:t>
      </w:r>
    </w:p>
    <w:p w14:paraId="00BA288F" w14:textId="77777777" w:rsidR="00DA5764" w:rsidRDefault="00DA5764" w:rsidP="00DA5764">
      <w:pPr>
        <w:rPr>
          <w:i/>
          <w:iCs/>
        </w:rPr>
      </w:pPr>
    </w:p>
    <w:p w14:paraId="3236664A" w14:textId="6E4C5086" w:rsidR="00DA5764" w:rsidRDefault="00DA5764" w:rsidP="00DA5764">
      <w:r w:rsidRPr="00DA5764">
        <w:rPr>
          <w:i/>
          <w:iCs/>
        </w:rPr>
        <w:t>Ease of use and personal preference</w:t>
      </w:r>
    </w:p>
    <w:p w14:paraId="10DD5520" w14:textId="6BFEF1AF" w:rsidR="00DA5764" w:rsidRPr="00DA5764" w:rsidRDefault="00DA5764" w:rsidP="00DA5764">
      <w:r>
        <w:t>T</w:t>
      </w:r>
      <w:r w:rsidRPr="00DA5764">
        <w:t>he reason for this consideration should be obvious; when the comfort level is higher, the likelihood of sustaining regular posting/interaction is higher</w:t>
      </w:r>
    </w:p>
    <w:p w14:paraId="5F4EA0F6" w14:textId="77777777" w:rsidR="00DA5764" w:rsidRDefault="00DA5764" w:rsidP="00DA5764"/>
    <w:p w14:paraId="16175F34" w14:textId="7F4F5984" w:rsidR="00DA5764" w:rsidRPr="00DA5764" w:rsidRDefault="00DA5764" w:rsidP="00DA5764">
      <w:r w:rsidRPr="00DA5764">
        <w:rPr>
          <w:i/>
          <w:iCs/>
        </w:rPr>
        <w:t>Analytics and insights</w:t>
      </w:r>
      <w:r>
        <w:br/>
        <w:t>T</w:t>
      </w:r>
      <w:r w:rsidRPr="00DA5764">
        <w:t xml:space="preserve">here </w:t>
      </w:r>
      <w:proofErr w:type="gramStart"/>
      <w:r w:rsidRPr="00DA5764">
        <w:t>is</w:t>
      </w:r>
      <w:proofErr w:type="gramEnd"/>
      <w:r w:rsidRPr="00DA5764">
        <w:t xml:space="preserve"> an advantage to using those platforms that provide analytics</w:t>
      </w:r>
      <w:r>
        <w:t>.</w:t>
      </w:r>
    </w:p>
    <w:p w14:paraId="4653E658" w14:textId="77777777" w:rsidR="00DA5764" w:rsidRDefault="00DA5764" w:rsidP="00DA5764">
      <w:pPr>
        <w:rPr>
          <w:b/>
          <w:bCs/>
        </w:rPr>
      </w:pPr>
    </w:p>
    <w:p w14:paraId="19AC18AC" w14:textId="222A282C" w:rsidR="00DA5764" w:rsidRPr="00DA5764" w:rsidRDefault="00DA5764" w:rsidP="00DA5764">
      <w:r w:rsidRPr="00DA5764">
        <w:rPr>
          <w:b/>
          <w:bCs/>
        </w:rPr>
        <w:t>Content bank</w:t>
      </w:r>
    </w:p>
    <w:p w14:paraId="7A3B3C99" w14:textId="77777777" w:rsidR="00DA5764" w:rsidRPr="00DA5764" w:rsidRDefault="00DA5764" w:rsidP="00DA5764">
      <w:r w:rsidRPr="00DA5764">
        <w:t>Having a reserve of content is important to being able to sustain a platform -- for those times when the mind is blanking.</w:t>
      </w:r>
    </w:p>
    <w:p w14:paraId="4D90A9AD" w14:textId="77777777" w:rsidR="00DA5764" w:rsidRPr="00DA5764" w:rsidRDefault="00DA5764" w:rsidP="00DA5764">
      <w:r w:rsidRPr="00DA5764">
        <w:rPr>
          <w:b/>
          <w:bCs/>
        </w:rPr>
        <w:t>Social media schedule</w:t>
      </w:r>
    </w:p>
    <w:p w14:paraId="41CA217F" w14:textId="77777777" w:rsidR="00DA5764" w:rsidRPr="00DA5764" w:rsidRDefault="00DA5764" w:rsidP="00C04FA0">
      <w:r w:rsidRPr="00DA5764">
        <w:t>For platforms where you plan to post daily, it can help to have topics associated with specific days, such as Thankful Thursdays</w:t>
      </w:r>
    </w:p>
    <w:p w14:paraId="0273E234" w14:textId="77777777" w:rsidR="00DA5764" w:rsidRPr="00DA5764" w:rsidRDefault="00DA5764" w:rsidP="00C04FA0">
      <w:r w:rsidRPr="00DA5764">
        <w:t>Quality is more important than quantity. If you can only post once a week but have very good content each time, that is preferable to daily posting with mixed-quality content</w:t>
      </w:r>
    </w:p>
    <w:p w14:paraId="32B988EF" w14:textId="77777777" w:rsidR="00DA5764" w:rsidRPr="00DA5764" w:rsidRDefault="00DA5764" w:rsidP="00C04FA0">
      <w:r w:rsidRPr="00DA5764">
        <w:t>Allow time in your schedule to respond to comments, polls, etc.</w:t>
      </w:r>
    </w:p>
    <w:p w14:paraId="12C6FA78" w14:textId="77777777" w:rsidR="00DA5764" w:rsidRPr="00DA5764" w:rsidRDefault="00DA5764" w:rsidP="00C04FA0">
      <w:r w:rsidRPr="00DA5764">
        <w:t>Monitor responses to see what kind of schedule works best with your followers</w:t>
      </w:r>
    </w:p>
    <w:p w14:paraId="6C47850B" w14:textId="77777777" w:rsidR="00DA5764" w:rsidRDefault="00DA5764" w:rsidP="00DA5764"/>
    <w:sectPr w:rsidR="00DA5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62027"/>
    <w:multiLevelType w:val="multilevel"/>
    <w:tmpl w:val="561E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AB573F"/>
    <w:multiLevelType w:val="multilevel"/>
    <w:tmpl w:val="B312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F85BE5"/>
    <w:multiLevelType w:val="multilevel"/>
    <w:tmpl w:val="3C9C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E557E6"/>
    <w:multiLevelType w:val="multilevel"/>
    <w:tmpl w:val="D85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1601926">
    <w:abstractNumId w:val="1"/>
  </w:num>
  <w:num w:numId="2" w16cid:durableId="409470749">
    <w:abstractNumId w:val="2"/>
  </w:num>
  <w:num w:numId="3" w16cid:durableId="1709337279">
    <w:abstractNumId w:val="0"/>
  </w:num>
  <w:num w:numId="4" w16cid:durableId="633606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revisionView w:insDel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64"/>
    <w:rsid w:val="002F17AA"/>
    <w:rsid w:val="00C04FA0"/>
    <w:rsid w:val="00DA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2EF48"/>
  <w15:chartTrackingRefBased/>
  <w15:docId w15:val="{8F21CBA8-B49E-4D21-8B6E-D55CF0A3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7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7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7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7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7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7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7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7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7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7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7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7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7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7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7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7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7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7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7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7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7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7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7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7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7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Lou Leaver</dc:creator>
  <cp:keywords/>
  <dc:description/>
  <cp:lastModifiedBy>Betty Lou Leaver</cp:lastModifiedBy>
  <cp:revision>1</cp:revision>
  <dcterms:created xsi:type="dcterms:W3CDTF">2024-11-13T06:12:00Z</dcterms:created>
  <dcterms:modified xsi:type="dcterms:W3CDTF">2024-11-13T06:24:00Z</dcterms:modified>
</cp:coreProperties>
</file>